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92" w:rsidRPr="00F92DE5" w:rsidRDefault="000A7F92" w:rsidP="00F92DE5">
      <w:pPr>
        <w:spacing w:after="0" w:line="357" w:lineRule="atLeast"/>
        <w:jc w:val="center"/>
        <w:rPr>
          <w:rFonts w:ascii="Times New Roman" w:eastAsia="Times New Roman" w:hAnsi="Times New Roman" w:cs="Times New Roman"/>
          <w:b/>
          <w:color w:val="333333"/>
          <w:sz w:val="28"/>
          <w:szCs w:val="28"/>
        </w:rPr>
      </w:pPr>
      <w:r w:rsidRPr="00F92DE5">
        <w:rPr>
          <w:rFonts w:ascii="Times New Roman" w:eastAsia="Times New Roman" w:hAnsi="Times New Roman" w:cs="Times New Roman"/>
          <w:b/>
          <w:color w:val="333333"/>
          <w:sz w:val="28"/>
          <w:szCs w:val="28"/>
        </w:rPr>
        <w:t>MỘT SỐ KINH NGHIỆM DẠY HỌC NGỮ VĂN THEO HƯỚNG PHÁT HUY TÍNH TÍCH CỰC CỦA NGƯỜI HỌC</w:t>
      </w:r>
      <w:r w:rsidR="00C5778F" w:rsidRPr="00F92DE5">
        <w:rPr>
          <w:rFonts w:ascii="Times New Roman" w:eastAsia="Times New Roman" w:hAnsi="Times New Roman" w:cs="Times New Roman"/>
          <w:b/>
          <w:color w:val="333333"/>
          <w:sz w:val="28"/>
          <w:szCs w:val="28"/>
        </w:rPr>
        <w:t xml:space="preserve"> TRONG GIỜ ĐỌC –HIỂU VĂN BẢN</w:t>
      </w:r>
      <w:r w:rsidR="00F92DE5">
        <w:rPr>
          <w:rFonts w:ascii="Times New Roman" w:eastAsia="Times New Roman" w:hAnsi="Times New Roman" w:cs="Times New Roman"/>
          <w:b/>
          <w:color w:val="333333"/>
          <w:sz w:val="28"/>
          <w:szCs w:val="28"/>
        </w:rPr>
        <w:t xml:space="preserve"> Ở TRƯỜNG THCS</w:t>
      </w:r>
      <w:r w:rsidR="00C5778F" w:rsidRPr="00F92DE5">
        <w:rPr>
          <w:rFonts w:ascii="Times New Roman" w:eastAsia="Times New Roman" w:hAnsi="Times New Roman" w:cs="Times New Roman"/>
          <w:b/>
          <w:color w:val="333333"/>
          <w:sz w:val="28"/>
          <w:szCs w:val="28"/>
        </w:rPr>
        <w:t>.</w:t>
      </w:r>
    </w:p>
    <w:p w:rsidR="000A7F92" w:rsidRPr="000A7F92" w:rsidRDefault="000A7F92" w:rsidP="00F92DE5">
      <w:pPr>
        <w:shd w:val="clear" w:color="auto" w:fill="FFFFFF"/>
        <w:spacing w:line="360" w:lineRule="exact"/>
        <w:ind w:firstLine="720"/>
        <w:jc w:val="both"/>
        <w:rPr>
          <w:rFonts w:ascii="Times New Roman" w:hAnsi="Times New Roman"/>
          <w:b/>
          <w:color w:val="000000"/>
          <w:sz w:val="28"/>
          <w:szCs w:val="28"/>
        </w:rPr>
      </w:pPr>
      <w:r w:rsidRPr="000A7F92">
        <w:rPr>
          <w:rFonts w:ascii="Times New Roman" w:hAnsi="Times New Roman"/>
          <w:color w:val="000000"/>
          <w:sz w:val="28"/>
          <w:szCs w:val="28"/>
        </w:rPr>
        <w:t xml:space="preserve">Mỗi tác phẩm văn học là sản phẩm sáng tạo đặc biệt thể hiện cách nhìn nhận đối với vạn vật, cuộc đời của mỗi nhà văn, nhà thơ. </w:t>
      </w:r>
      <w:r>
        <w:rPr>
          <w:rFonts w:ascii="Times New Roman" w:hAnsi="Times New Roman"/>
          <w:color w:val="000000"/>
          <w:sz w:val="28"/>
          <w:szCs w:val="28"/>
        </w:rPr>
        <w:t>Nó</w:t>
      </w:r>
      <w:r w:rsidRPr="000A7F92">
        <w:rPr>
          <w:rFonts w:ascii="Times New Roman" w:hAnsi="Times New Roman"/>
          <w:color w:val="000000"/>
          <w:sz w:val="28"/>
          <w:szCs w:val="28"/>
        </w:rPr>
        <w:t xml:space="preserve"> chứa đựng thế giới tinh thần, tình cảm, tư tưởng được toát ra từ những hình tượng cụ thể do chất liệu ngôn ngữ mà nhà văn sáng tạo nên. Vì đặc trưng ấy mà quá trình tiếp nhận văn học từ tác phẩm đến người đọc cũng có những đặc điểm riêng biệt đi từ hiểu ngôn ngữ, cốt truyện, loại thể đến tiếp nhận hình tượng nghệ thuật sau đó thâm nhập vào hệ thống các hình tượng để hiểu được ý đồ sáng tác, tư tưởng, tình cảm mà tác giả đã kết tinh trong hình tượng. Từ đây, thể nghiệ</w:t>
      </w:r>
      <w:r w:rsidR="00F92DE5">
        <w:rPr>
          <w:rFonts w:ascii="Times New Roman" w:hAnsi="Times New Roman"/>
          <w:color w:val="000000"/>
          <w:sz w:val="28"/>
          <w:szCs w:val="28"/>
        </w:rPr>
        <w:t xml:space="preserve">m, </w:t>
      </w:r>
      <w:r w:rsidRPr="000A7F92">
        <w:rPr>
          <w:rFonts w:ascii="Times New Roman" w:hAnsi="Times New Roman"/>
          <w:color w:val="000000"/>
          <w:sz w:val="28"/>
          <w:szCs w:val="28"/>
        </w:rPr>
        <w:t xml:space="preserve">đồng cảm với hình tượng nghệ thuật. Toàn bộ quá trình tiếp nhận văn học không thể thụ động mà đòi hỏi năng lực tự học, tính tích cực, chủ động, sáng tạo của người đọc, người học khi làm sống dậy các hình tượng, khôi phục những ẩn ý, phần chìm của tảng băng hệ thống hình tượng cũng như tâm tư, tình cảm, triết lí mà tác giả gửi gắm. Dạy học phát huy </w:t>
      </w:r>
      <w:r>
        <w:rPr>
          <w:rFonts w:ascii="Times New Roman" w:hAnsi="Times New Roman"/>
          <w:color w:val="000000"/>
          <w:sz w:val="28"/>
          <w:szCs w:val="28"/>
        </w:rPr>
        <w:t>tính tích cực của người học chính</w:t>
      </w:r>
      <w:r w:rsidRPr="000A7F92">
        <w:rPr>
          <w:rFonts w:ascii="Times New Roman" w:hAnsi="Times New Roman"/>
          <w:color w:val="000000"/>
          <w:sz w:val="28"/>
          <w:szCs w:val="28"/>
        </w:rPr>
        <w:t xml:space="preserve"> là cơ sở để quá trình tiếp nhận văn học đến với người học một cách toàn diện, đúng đắn và bền vữ</w:t>
      </w:r>
      <w:r w:rsidR="00F92DE5">
        <w:rPr>
          <w:rFonts w:ascii="Times New Roman" w:hAnsi="Times New Roman"/>
          <w:color w:val="000000"/>
          <w:sz w:val="28"/>
          <w:szCs w:val="28"/>
        </w:rPr>
        <w:t xml:space="preserve">ng hơn. </w:t>
      </w:r>
      <w:r>
        <w:rPr>
          <w:rFonts w:ascii="Times New Roman" w:eastAsia="Times New Roman" w:hAnsi="Times New Roman" w:cs="Times New Roman"/>
          <w:color w:val="333333"/>
          <w:sz w:val="28"/>
          <w:szCs w:val="28"/>
        </w:rPr>
        <w:t xml:space="preserve">Để phát huy tính tích cực của người học trong bộ môn ngữ văn, mỗi giáo viên cần có những biện pháp riêng, phù hợp, song có thể thực hiện một số biện pháp cơ bản đổi mới các hoạt động dạy và học </w:t>
      </w:r>
      <w:r w:rsidR="00C5778F">
        <w:rPr>
          <w:rFonts w:ascii="Times New Roman" w:eastAsia="Times New Roman" w:hAnsi="Times New Roman" w:cs="Times New Roman"/>
          <w:color w:val="333333"/>
          <w:sz w:val="28"/>
          <w:szCs w:val="28"/>
        </w:rPr>
        <w:t>như sau:</w:t>
      </w:r>
      <w:r w:rsidRPr="000A7F92">
        <w:rPr>
          <w:rFonts w:ascii="Times New Roman" w:eastAsia="Times New Roman" w:hAnsi="Times New Roman" w:cs="Times New Roman"/>
          <w:color w:val="333333"/>
          <w:sz w:val="28"/>
          <w:szCs w:val="28"/>
        </w:rPr>
        <w:t> </w:t>
      </w:r>
    </w:p>
    <w:p w:rsidR="000A7F92" w:rsidRPr="00C53ACD" w:rsidRDefault="000A7F92" w:rsidP="00F92DE5">
      <w:pPr>
        <w:tabs>
          <w:tab w:val="left" w:pos="720"/>
          <w:tab w:val="left" w:pos="1440"/>
          <w:tab w:val="left" w:pos="2160"/>
          <w:tab w:val="left" w:pos="2880"/>
          <w:tab w:val="left" w:pos="3600"/>
          <w:tab w:val="left" w:pos="4320"/>
          <w:tab w:val="left" w:pos="5040"/>
          <w:tab w:val="left" w:pos="5760"/>
          <w:tab w:val="left" w:pos="6630"/>
        </w:tabs>
        <w:spacing w:after="0" w:line="357" w:lineRule="atLeast"/>
        <w:jc w:val="both"/>
        <w:rPr>
          <w:rFonts w:ascii="Times New Roman" w:eastAsia="Times New Roman" w:hAnsi="Times New Roman" w:cs="Times New Roman"/>
          <w:color w:val="333333"/>
          <w:sz w:val="28"/>
          <w:szCs w:val="28"/>
          <w:u w:val="single"/>
        </w:rPr>
      </w:pPr>
      <w:r w:rsidRPr="000A7F92">
        <w:rPr>
          <w:rFonts w:ascii="Times New Roman" w:eastAsia="Times New Roman" w:hAnsi="Times New Roman" w:cs="Times New Roman"/>
          <w:b/>
          <w:color w:val="333333"/>
          <w:sz w:val="28"/>
          <w:szCs w:val="28"/>
        </w:rPr>
        <w:t> </w:t>
      </w:r>
      <w:r w:rsidRPr="00C53ACD">
        <w:rPr>
          <w:rFonts w:ascii="Times New Roman" w:eastAsia="Times New Roman" w:hAnsi="Times New Roman" w:cs="Times New Roman"/>
          <w:b/>
          <w:i/>
          <w:iCs/>
          <w:color w:val="333333"/>
          <w:sz w:val="28"/>
          <w:szCs w:val="28"/>
          <w:u w:val="single"/>
        </w:rPr>
        <w:t xml:space="preserve">1. </w:t>
      </w:r>
      <w:r w:rsidR="00C5778F" w:rsidRPr="00C53ACD">
        <w:rPr>
          <w:rFonts w:ascii="Times New Roman" w:eastAsia="Times New Roman" w:hAnsi="Times New Roman" w:cs="Times New Roman"/>
          <w:b/>
          <w:i/>
          <w:iCs/>
          <w:color w:val="333333"/>
          <w:sz w:val="28"/>
          <w:szCs w:val="28"/>
          <w:u w:val="single"/>
        </w:rPr>
        <w:t>Đổi mới hoạt động chuẩn bị của học sinh</w:t>
      </w:r>
      <w:r w:rsidR="00C5778F" w:rsidRPr="00C53ACD">
        <w:rPr>
          <w:rFonts w:ascii="Times New Roman" w:eastAsia="Times New Roman" w:hAnsi="Times New Roman" w:cs="Times New Roman"/>
          <w:b/>
          <w:i/>
          <w:iCs/>
          <w:color w:val="333333"/>
          <w:sz w:val="28"/>
          <w:szCs w:val="28"/>
        </w:rPr>
        <w:t>:</w:t>
      </w:r>
      <w:r w:rsidR="00F92DE5" w:rsidRPr="00C53ACD">
        <w:rPr>
          <w:rFonts w:ascii="Times New Roman" w:eastAsia="Times New Roman" w:hAnsi="Times New Roman" w:cs="Times New Roman"/>
          <w:b/>
          <w:i/>
          <w:iCs/>
          <w:color w:val="333333"/>
          <w:sz w:val="28"/>
          <w:szCs w:val="28"/>
        </w:rPr>
        <w:tab/>
      </w:r>
      <w:r w:rsidR="00F92DE5" w:rsidRPr="00C53ACD">
        <w:rPr>
          <w:rFonts w:ascii="Times New Roman" w:eastAsia="Times New Roman" w:hAnsi="Times New Roman" w:cs="Times New Roman"/>
          <w:color w:val="333333"/>
          <w:sz w:val="28"/>
          <w:szCs w:val="28"/>
        </w:rPr>
        <w:tab/>
      </w:r>
    </w:p>
    <w:p w:rsidR="00C5778F" w:rsidRDefault="000A7F92" w:rsidP="00C5778F">
      <w:pPr>
        <w:spacing w:after="0" w:line="357" w:lineRule="atLeast"/>
        <w:rPr>
          <w:rFonts w:ascii="Times New Roman" w:eastAsia="Times New Roman" w:hAnsi="Times New Roman" w:cs="Times New Roman"/>
          <w:color w:val="333333"/>
          <w:sz w:val="28"/>
          <w:szCs w:val="28"/>
        </w:rPr>
      </w:pPr>
      <w:r w:rsidRPr="000A7F92">
        <w:rPr>
          <w:rFonts w:ascii="Times New Roman" w:eastAsia="Times New Roman" w:hAnsi="Times New Roman" w:cs="Times New Roman"/>
          <w:color w:val="333333"/>
          <w:sz w:val="28"/>
          <w:szCs w:val="28"/>
        </w:rPr>
        <w:t xml:space="preserve">+ </w:t>
      </w:r>
      <w:r w:rsidR="00C5778F">
        <w:rPr>
          <w:rFonts w:ascii="Times New Roman" w:eastAsia="Times New Roman" w:hAnsi="Times New Roman" w:cs="Times New Roman"/>
          <w:color w:val="333333"/>
          <w:sz w:val="28"/>
          <w:szCs w:val="28"/>
        </w:rPr>
        <w:t>HS cần được GV n</w:t>
      </w:r>
      <w:r w:rsidRPr="000A7F92">
        <w:rPr>
          <w:rFonts w:ascii="Times New Roman" w:eastAsia="Times New Roman" w:hAnsi="Times New Roman" w:cs="Times New Roman"/>
          <w:color w:val="333333"/>
          <w:sz w:val="28"/>
          <w:szCs w:val="28"/>
        </w:rPr>
        <w:t>hắc nhở việc học bài cũ: nắm kiến thức, kĩ năng cơ bản của bài học trước</w:t>
      </w:r>
      <w:r w:rsidR="00C5778F">
        <w:rPr>
          <w:rFonts w:ascii="Times New Roman" w:eastAsia="Times New Roman" w:hAnsi="Times New Roman" w:cs="Times New Roman"/>
          <w:color w:val="333333"/>
          <w:sz w:val="28"/>
          <w:szCs w:val="28"/>
        </w:rPr>
        <w:t>.</w:t>
      </w:r>
      <w:r w:rsidR="00C5778F">
        <w:rPr>
          <w:rFonts w:ascii="Times New Roman" w:eastAsia="Times New Roman" w:hAnsi="Times New Roman" w:cs="Times New Roman"/>
          <w:color w:val="333333"/>
          <w:sz w:val="28"/>
          <w:szCs w:val="28"/>
        </w:rPr>
        <w:br/>
        <w:t>+HS</w:t>
      </w:r>
      <w:r w:rsidRPr="000A7F92">
        <w:rPr>
          <w:rFonts w:ascii="Times New Roman" w:eastAsia="Times New Roman" w:hAnsi="Times New Roman" w:cs="Times New Roman"/>
          <w:color w:val="333333"/>
          <w:sz w:val="28"/>
          <w:szCs w:val="28"/>
        </w:rPr>
        <w:t xml:space="preserve"> đọc và trả lời câu hỏi trong SGK; chuẩn bị những vấn đề có liên quan đến bài học sắp tới (sưu tầm, tham khảo các nguồn tài liệu, các ý kiến đánh giá….xoay quanh các vấn đề trong bài học tới).</w:t>
      </w:r>
      <w:r w:rsidRPr="000A7F92">
        <w:rPr>
          <w:rFonts w:ascii="Times New Roman" w:eastAsia="Times New Roman" w:hAnsi="Times New Roman" w:cs="Times New Roman"/>
          <w:color w:val="333333"/>
          <w:sz w:val="28"/>
          <w:szCs w:val="28"/>
        </w:rPr>
        <w:br/>
      </w:r>
      <w:r w:rsidR="00C5778F">
        <w:rPr>
          <w:rFonts w:ascii="Times New Roman" w:eastAsia="Times New Roman" w:hAnsi="Times New Roman" w:cs="Times New Roman"/>
          <w:color w:val="333333"/>
          <w:sz w:val="28"/>
          <w:szCs w:val="28"/>
        </w:rPr>
        <w:t>Với tiết đọc hiểu văn bản</w:t>
      </w:r>
      <w:r w:rsidRPr="000A7F92">
        <w:rPr>
          <w:rFonts w:ascii="Times New Roman" w:eastAsia="Times New Roman" w:hAnsi="Times New Roman" w:cs="Times New Roman"/>
          <w:color w:val="333333"/>
          <w:sz w:val="28"/>
          <w:szCs w:val="28"/>
        </w:rPr>
        <w:t>, GV có thể đưa hệ thống câu hỏi, bài tập học sinh chuẩn bị trước ở nhà</w:t>
      </w:r>
      <w:r w:rsidR="00C5778F">
        <w:rPr>
          <w:rFonts w:ascii="Times New Roman" w:eastAsia="Times New Roman" w:hAnsi="Times New Roman" w:cs="Times New Roman"/>
          <w:color w:val="333333"/>
          <w:sz w:val="28"/>
          <w:szCs w:val="28"/>
        </w:rPr>
        <w:t xml:space="preserve"> như: </w:t>
      </w:r>
      <w:r w:rsidRPr="000A7F92">
        <w:rPr>
          <w:rFonts w:ascii="Times New Roman" w:eastAsia="Times New Roman" w:hAnsi="Times New Roman" w:cs="Times New Roman"/>
          <w:color w:val="333333"/>
          <w:sz w:val="28"/>
          <w:szCs w:val="28"/>
        </w:rPr>
        <w:t xml:space="preserve">Sưu tầm thêm một số tư liệu về tác giả, tác phẩm tiêu biểu của </w:t>
      </w:r>
      <w:r w:rsidR="00C5778F">
        <w:rPr>
          <w:rFonts w:ascii="Times New Roman" w:eastAsia="Times New Roman" w:hAnsi="Times New Roman" w:cs="Times New Roman"/>
          <w:color w:val="333333"/>
          <w:sz w:val="28"/>
          <w:szCs w:val="28"/>
        </w:rPr>
        <w:t xml:space="preserve">tác giả đó; </w:t>
      </w:r>
      <w:r w:rsidRPr="000A7F92">
        <w:rPr>
          <w:rFonts w:ascii="Times New Roman" w:eastAsia="Times New Roman" w:hAnsi="Times New Roman" w:cs="Times New Roman"/>
          <w:color w:val="333333"/>
          <w:sz w:val="28"/>
          <w:szCs w:val="28"/>
        </w:rPr>
        <w:t>Đọc và tìm hiểu tổng quan về nội dung văn bản: ấn tượng ban đầu về văn bản từ các phương diện nội dung, đề tài, chủ đề, giá trị</w:t>
      </w:r>
      <w:r w:rsidR="00C5778F">
        <w:rPr>
          <w:rFonts w:ascii="Times New Roman" w:eastAsia="Times New Roman" w:hAnsi="Times New Roman" w:cs="Times New Roman"/>
          <w:color w:val="333333"/>
          <w:sz w:val="28"/>
          <w:szCs w:val="28"/>
        </w:rPr>
        <w:t xml:space="preserve"> nghệ thuật…</w:t>
      </w:r>
      <w:r w:rsidR="00C5778F">
        <w:rPr>
          <w:rFonts w:ascii="Times New Roman" w:eastAsia="Times New Roman" w:hAnsi="Times New Roman" w:cs="Times New Roman"/>
          <w:color w:val="333333"/>
          <w:sz w:val="28"/>
          <w:szCs w:val="28"/>
        </w:rPr>
        <w:br/>
        <w:t xml:space="preserve">? Tập đọc diễn cảm; </w:t>
      </w:r>
      <w:r w:rsidRPr="000A7F92">
        <w:rPr>
          <w:rFonts w:ascii="Times New Roman" w:eastAsia="Times New Roman" w:hAnsi="Times New Roman" w:cs="Times New Roman"/>
          <w:color w:val="333333"/>
          <w:sz w:val="28"/>
          <w:szCs w:val="28"/>
        </w:rPr>
        <w:t>Trả lời các câu hỏi theo hệ thống câu hỏi hư</w:t>
      </w:r>
      <w:r w:rsidR="00C5778F">
        <w:rPr>
          <w:rFonts w:ascii="Times New Roman" w:eastAsia="Times New Roman" w:hAnsi="Times New Roman" w:cs="Times New Roman"/>
          <w:color w:val="333333"/>
          <w:sz w:val="28"/>
          <w:szCs w:val="28"/>
        </w:rPr>
        <w:t>ớng dẫn học bài trong SGK; Tìm hiểu nhan đề, mạch cảm xúc, bố cục….</w:t>
      </w:r>
      <w:r w:rsidRPr="000A7F92">
        <w:rPr>
          <w:rFonts w:ascii="Times New Roman" w:eastAsia="Times New Roman" w:hAnsi="Times New Roman" w:cs="Times New Roman"/>
          <w:color w:val="333333"/>
          <w:sz w:val="28"/>
          <w:szCs w:val="28"/>
        </w:rPr>
        <w:t>.</w:t>
      </w:r>
      <w:r w:rsidRPr="000A7F92">
        <w:rPr>
          <w:rFonts w:ascii="Times New Roman" w:eastAsia="Times New Roman" w:hAnsi="Times New Roman" w:cs="Times New Roman"/>
          <w:color w:val="333333"/>
          <w:sz w:val="28"/>
          <w:szCs w:val="28"/>
        </w:rPr>
        <w:br/>
      </w:r>
      <w:r w:rsidR="00C53ACD">
        <w:rPr>
          <w:rFonts w:ascii="Times New Roman" w:eastAsia="Times New Roman" w:hAnsi="Times New Roman" w:cs="Times New Roman"/>
          <w:color w:val="333333"/>
          <w:sz w:val="28"/>
          <w:szCs w:val="28"/>
        </w:rPr>
        <w:t>G</w:t>
      </w:r>
      <w:r w:rsidR="00C5778F">
        <w:rPr>
          <w:rFonts w:ascii="Times New Roman" w:eastAsia="Times New Roman" w:hAnsi="Times New Roman" w:cs="Times New Roman"/>
          <w:color w:val="333333"/>
          <w:sz w:val="28"/>
          <w:szCs w:val="28"/>
        </w:rPr>
        <w:t>iáo viên cũng có thể giao cho m</w:t>
      </w:r>
      <w:r w:rsidRPr="000A7F92">
        <w:rPr>
          <w:rFonts w:ascii="Times New Roman" w:eastAsia="Times New Roman" w:hAnsi="Times New Roman" w:cs="Times New Roman"/>
          <w:color w:val="333333"/>
          <w:sz w:val="28"/>
          <w:szCs w:val="28"/>
        </w:rPr>
        <w:t>ỗi học sinh tự đặt một câu hỏi khi đọc văn bản để đến lớp tr</w:t>
      </w:r>
      <w:r w:rsidR="00F92DE5">
        <w:rPr>
          <w:rFonts w:ascii="Times New Roman" w:eastAsia="Times New Roman" w:hAnsi="Times New Roman" w:cs="Times New Roman"/>
          <w:color w:val="333333"/>
          <w:sz w:val="28"/>
          <w:szCs w:val="28"/>
        </w:rPr>
        <w:t>ao đổi với bạn, với giáo viên.</w:t>
      </w:r>
      <w:r w:rsidRPr="000A7F92">
        <w:rPr>
          <w:rFonts w:ascii="Times New Roman" w:eastAsia="Times New Roman" w:hAnsi="Times New Roman" w:cs="Times New Roman"/>
          <w:color w:val="333333"/>
          <w:sz w:val="28"/>
          <w:szCs w:val="28"/>
        </w:rPr>
        <w:br/>
      </w:r>
      <w:r w:rsidR="00C5778F" w:rsidRPr="00F92DE5">
        <w:rPr>
          <w:rFonts w:ascii="Times New Roman" w:eastAsia="Times New Roman" w:hAnsi="Times New Roman" w:cs="Times New Roman"/>
          <w:b/>
          <w:i/>
          <w:iCs/>
          <w:color w:val="333333"/>
          <w:sz w:val="28"/>
          <w:szCs w:val="28"/>
        </w:rPr>
        <w:t>2</w:t>
      </w:r>
      <w:r w:rsidRPr="00F92DE5">
        <w:rPr>
          <w:rFonts w:ascii="Times New Roman" w:eastAsia="Times New Roman" w:hAnsi="Times New Roman" w:cs="Times New Roman"/>
          <w:b/>
          <w:i/>
          <w:iCs/>
          <w:color w:val="333333"/>
          <w:sz w:val="28"/>
          <w:szCs w:val="28"/>
          <w:u w:val="single"/>
        </w:rPr>
        <w:t xml:space="preserve">. </w:t>
      </w:r>
      <w:r w:rsidR="00C5778F" w:rsidRPr="00F92DE5">
        <w:rPr>
          <w:rFonts w:ascii="Times New Roman" w:eastAsia="Times New Roman" w:hAnsi="Times New Roman" w:cs="Times New Roman"/>
          <w:b/>
          <w:i/>
          <w:iCs/>
          <w:color w:val="333333"/>
          <w:sz w:val="28"/>
          <w:szCs w:val="28"/>
          <w:u w:val="single"/>
        </w:rPr>
        <w:t>Đổi mới hoạt động t</w:t>
      </w:r>
      <w:r w:rsidRPr="00F92DE5">
        <w:rPr>
          <w:rFonts w:ascii="Times New Roman" w:eastAsia="Times New Roman" w:hAnsi="Times New Roman" w:cs="Times New Roman"/>
          <w:b/>
          <w:i/>
          <w:iCs/>
          <w:color w:val="333333"/>
          <w:sz w:val="28"/>
          <w:szCs w:val="28"/>
          <w:u w:val="single"/>
        </w:rPr>
        <w:t>rong giờ học</w:t>
      </w:r>
      <w:r w:rsidR="00C5778F" w:rsidRPr="00F92DE5">
        <w:rPr>
          <w:rFonts w:ascii="Times New Roman" w:eastAsia="Times New Roman" w:hAnsi="Times New Roman" w:cs="Times New Roman"/>
          <w:b/>
          <w:i/>
          <w:iCs/>
          <w:color w:val="333333"/>
          <w:sz w:val="28"/>
          <w:szCs w:val="28"/>
          <w:u w:val="single"/>
        </w:rPr>
        <w:t xml:space="preserve"> trên lớp</w:t>
      </w:r>
      <w:r w:rsidR="00C5778F">
        <w:rPr>
          <w:rFonts w:ascii="Times New Roman" w:eastAsia="Times New Roman" w:hAnsi="Times New Roman" w:cs="Times New Roman"/>
          <w:i/>
          <w:iCs/>
          <w:color w:val="333333"/>
          <w:sz w:val="28"/>
          <w:szCs w:val="28"/>
        </w:rPr>
        <w:t>.</w:t>
      </w:r>
      <w:r w:rsidRPr="000A7F92">
        <w:rPr>
          <w:rFonts w:ascii="Times New Roman" w:eastAsia="Times New Roman" w:hAnsi="Times New Roman" w:cs="Times New Roman"/>
          <w:color w:val="333333"/>
          <w:sz w:val="28"/>
          <w:szCs w:val="28"/>
        </w:rPr>
        <w:br/>
        <w:t xml:space="preserve">Đây là </w:t>
      </w:r>
      <w:r w:rsidR="00C5778F">
        <w:rPr>
          <w:rFonts w:ascii="Times New Roman" w:eastAsia="Times New Roman" w:hAnsi="Times New Roman" w:cs="Times New Roman"/>
          <w:color w:val="333333"/>
          <w:sz w:val="28"/>
          <w:szCs w:val="28"/>
        </w:rPr>
        <w:t>khâu</w:t>
      </w:r>
      <w:r w:rsidRPr="000A7F92">
        <w:rPr>
          <w:rFonts w:ascii="Times New Roman" w:eastAsia="Times New Roman" w:hAnsi="Times New Roman" w:cs="Times New Roman"/>
          <w:color w:val="333333"/>
          <w:sz w:val="28"/>
          <w:szCs w:val="28"/>
        </w:rPr>
        <w:t xml:space="preserve"> quan trọng nhất và được diễn ra chủ yếu trong suốt tiết dạy ở nhà trường phổ thông. Bằng hệ thống câu hỏi, bài tập, GV tổ chức, hướng dẫn và giúp đỡ học sinh vừa nắm bắt kiến thức, vừa được rèn luyện những kĩ năng, kĩ xảo cơ bản và cao hơn cả là bồi dưỡng và phát triển ở các em những năng lực Ngữ văn (năng lực tiếp nhận văn bản văn học). Khi xây dựng hệ thống câu hỏi, bài tập, yêu </w:t>
      </w:r>
      <w:r w:rsidRPr="000A7F92">
        <w:rPr>
          <w:rFonts w:ascii="Times New Roman" w:eastAsia="Times New Roman" w:hAnsi="Times New Roman" w:cs="Times New Roman"/>
          <w:color w:val="333333"/>
          <w:sz w:val="28"/>
          <w:szCs w:val="28"/>
        </w:rPr>
        <w:lastRenderedPageBreak/>
        <w:t xml:space="preserve">cầu cần phải thực hiện cho học sinh </w:t>
      </w:r>
      <w:r w:rsidR="00C5778F">
        <w:rPr>
          <w:rFonts w:ascii="Times New Roman" w:eastAsia="Times New Roman" w:hAnsi="Times New Roman" w:cs="Times New Roman"/>
          <w:color w:val="333333"/>
          <w:sz w:val="28"/>
          <w:szCs w:val="28"/>
        </w:rPr>
        <w:t>,</w:t>
      </w:r>
      <w:r w:rsidRPr="000A7F92">
        <w:rPr>
          <w:rFonts w:ascii="Times New Roman" w:eastAsia="Times New Roman" w:hAnsi="Times New Roman" w:cs="Times New Roman"/>
          <w:color w:val="333333"/>
          <w:sz w:val="28"/>
          <w:szCs w:val="28"/>
        </w:rPr>
        <w:t>giáo viên chú ý nhiều đến việc thiết kế thông qua các hoạt động tư duy nhằm phát triển năng lực Ngữ văn cho học sinh.</w:t>
      </w:r>
      <w:r w:rsidRPr="000A7F92">
        <w:rPr>
          <w:rFonts w:ascii="Times New Roman" w:eastAsia="Times New Roman" w:hAnsi="Times New Roman" w:cs="Times New Roman"/>
          <w:color w:val="333333"/>
          <w:sz w:val="28"/>
          <w:szCs w:val="28"/>
        </w:rPr>
        <w:br/>
      </w:r>
      <w:r w:rsidR="00C5778F">
        <w:rPr>
          <w:rFonts w:ascii="Times New Roman" w:eastAsia="Times New Roman" w:hAnsi="Times New Roman" w:cs="Times New Roman"/>
          <w:color w:val="333333"/>
          <w:sz w:val="28"/>
          <w:szCs w:val="28"/>
        </w:rPr>
        <w:t>- Linh hoạt trong tổ chức hoạt động nhóm theo các kĩ thu</w:t>
      </w:r>
      <w:r w:rsidR="00C53ACD">
        <w:rPr>
          <w:rFonts w:ascii="Times New Roman" w:eastAsia="Times New Roman" w:hAnsi="Times New Roman" w:cs="Times New Roman"/>
          <w:color w:val="333333"/>
          <w:sz w:val="28"/>
          <w:szCs w:val="28"/>
        </w:rPr>
        <w:t>ậ</w:t>
      </w:r>
      <w:r w:rsidR="00C5778F">
        <w:rPr>
          <w:rFonts w:ascii="Times New Roman" w:eastAsia="Times New Roman" w:hAnsi="Times New Roman" w:cs="Times New Roman"/>
          <w:color w:val="333333"/>
          <w:sz w:val="28"/>
          <w:szCs w:val="28"/>
        </w:rPr>
        <w:t>t dạy học khác nhau tương ứng với nội dung bài học.</w:t>
      </w:r>
    </w:p>
    <w:p w:rsidR="00C5778F" w:rsidRDefault="00C5778F" w:rsidP="00C5778F">
      <w:pPr>
        <w:spacing w:after="0" w:line="357"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-Đổi mới thiết kế câu hỏi theo các mức độ từ nhận thức đến thông hiểu,vận dụng thấp, cao…</w:t>
      </w:r>
    </w:p>
    <w:p w:rsidR="00F92DE5" w:rsidRPr="00F92DE5" w:rsidRDefault="00C5778F" w:rsidP="00C5778F">
      <w:pPr>
        <w:spacing w:after="0" w:line="357" w:lineRule="atLeast"/>
        <w:rPr>
          <w:rFonts w:ascii="Times New Roman" w:eastAsia="Times New Roman" w:hAnsi="Times New Roman" w:cs="Times New Roman"/>
          <w:color w:val="333333"/>
          <w:sz w:val="28"/>
          <w:szCs w:val="28"/>
          <w:u w:val="single"/>
        </w:rPr>
      </w:pPr>
      <w:r>
        <w:rPr>
          <w:rFonts w:ascii="Times New Roman" w:eastAsia="Times New Roman" w:hAnsi="Times New Roman" w:cs="Times New Roman"/>
          <w:color w:val="333333"/>
          <w:sz w:val="28"/>
          <w:szCs w:val="28"/>
        </w:rPr>
        <w:t>-Chú ý dạng câu hỏi liên hệ thực tế, giáo dục học sinh, câu hỏi phát triển năng lực cảm thụ, ngôn ngữ…</w:t>
      </w:r>
    </w:p>
    <w:p w:rsidR="000A7F92" w:rsidRPr="000A7F92" w:rsidRDefault="000A7F92" w:rsidP="00F92DE5">
      <w:pPr>
        <w:spacing w:after="0" w:line="357" w:lineRule="atLeast"/>
        <w:rPr>
          <w:rFonts w:ascii="Times New Roman" w:eastAsia="Times New Roman" w:hAnsi="Times New Roman" w:cs="Times New Roman"/>
          <w:color w:val="333333"/>
          <w:sz w:val="28"/>
          <w:szCs w:val="28"/>
        </w:rPr>
      </w:pPr>
      <w:r w:rsidRPr="00C53ACD">
        <w:rPr>
          <w:rFonts w:ascii="Times New Roman" w:eastAsia="Times New Roman" w:hAnsi="Times New Roman" w:cs="Times New Roman"/>
          <w:b/>
          <w:i/>
          <w:iCs/>
          <w:color w:val="333333"/>
          <w:sz w:val="28"/>
          <w:szCs w:val="28"/>
          <w:u w:val="single"/>
        </w:rPr>
        <w:t xml:space="preserve">3. </w:t>
      </w:r>
      <w:r w:rsidR="00F92DE5" w:rsidRPr="00C53ACD">
        <w:rPr>
          <w:rFonts w:ascii="Times New Roman" w:eastAsia="Times New Roman" w:hAnsi="Times New Roman" w:cs="Times New Roman"/>
          <w:b/>
          <w:i/>
          <w:iCs/>
          <w:color w:val="333333"/>
          <w:sz w:val="28"/>
          <w:szCs w:val="28"/>
          <w:u w:val="single"/>
        </w:rPr>
        <w:t>Đổi mới hoạt động s</w:t>
      </w:r>
      <w:r w:rsidRPr="00C53ACD">
        <w:rPr>
          <w:rFonts w:ascii="Times New Roman" w:eastAsia="Times New Roman" w:hAnsi="Times New Roman" w:cs="Times New Roman"/>
          <w:b/>
          <w:i/>
          <w:iCs/>
          <w:color w:val="333333"/>
          <w:sz w:val="28"/>
          <w:szCs w:val="28"/>
          <w:u w:val="single"/>
        </w:rPr>
        <w:t>au giờ lên lớp</w:t>
      </w:r>
      <w:r w:rsidRPr="00C53ACD">
        <w:rPr>
          <w:rFonts w:ascii="Times New Roman" w:eastAsia="Times New Roman" w:hAnsi="Times New Roman" w:cs="Times New Roman"/>
          <w:i/>
          <w:color w:val="333333"/>
          <w:sz w:val="28"/>
          <w:szCs w:val="28"/>
          <w:u w:val="single"/>
        </w:rPr>
        <w:br/>
      </w:r>
      <w:r w:rsidRPr="00C5778F">
        <w:rPr>
          <w:rFonts w:ascii="Times New Roman" w:eastAsia="Times New Roman" w:hAnsi="Times New Roman" w:cs="Times New Roman"/>
          <w:color w:val="333333"/>
          <w:sz w:val="28"/>
          <w:szCs w:val="28"/>
        </w:rPr>
        <w:t xml:space="preserve">Đây chính là sự khác biệt cơ bản của dạy học truyền thống với dạy học đổi mới. Trong truyền thống, GV chỉ cung cấp, truyền thụ, chỉ ra cho học sinh thấy được những cái hay, cái đẹp của văn chương sau mỗi giờ giảng văn, phân tích tác phẩm. Học sinh học theo cách đó cũng gật gù, tán dương theo giáo viên và thậm chí có thể thụ động tiếp nhận tri thức một cách máy móc. Dạy học đổi mới không chỉ dừng lại ở việc giúp học sinh nhận ra, lĩnh hội, tiếp nhận những cái hay, cái đẹp, cái độc đáo, khác lạ của văn chương qua từng tiết học mà hơn thế còn giúp học sinh có thể vận dụng, liên hệ với những điều diễn ra ngay từ chính </w:t>
      </w:r>
      <w:r w:rsidR="00C53ACD">
        <w:rPr>
          <w:rFonts w:ascii="Times New Roman" w:eastAsia="Times New Roman" w:hAnsi="Times New Roman" w:cs="Times New Roman"/>
          <w:color w:val="333333"/>
          <w:sz w:val="28"/>
          <w:szCs w:val="28"/>
        </w:rPr>
        <w:t>cuộc sống thực tiễn của các em</w:t>
      </w:r>
      <w:r w:rsidRPr="00C5778F">
        <w:rPr>
          <w:rFonts w:ascii="Times New Roman" w:eastAsia="Times New Roman" w:hAnsi="Times New Roman" w:cs="Times New Roman"/>
          <w:color w:val="333333"/>
          <w:sz w:val="28"/>
          <w:szCs w:val="28"/>
        </w:rPr>
        <w:t xml:space="preserve">. Bằng hệ thống câu hỏi, bài tập và những yêu cầu diễn ra sau giờ lên lớp, </w:t>
      </w:r>
      <w:r w:rsidR="00F92DE5">
        <w:rPr>
          <w:rFonts w:ascii="Times New Roman" w:eastAsia="Times New Roman" w:hAnsi="Times New Roman" w:cs="Times New Roman"/>
          <w:color w:val="333333"/>
          <w:sz w:val="28"/>
          <w:szCs w:val="28"/>
        </w:rPr>
        <w:t>giáo viên</w:t>
      </w:r>
      <w:r w:rsidRPr="00C5778F">
        <w:rPr>
          <w:rFonts w:ascii="Times New Roman" w:eastAsia="Times New Roman" w:hAnsi="Times New Roman" w:cs="Times New Roman"/>
          <w:color w:val="333333"/>
          <w:sz w:val="28"/>
          <w:szCs w:val="28"/>
        </w:rPr>
        <w:t xml:space="preserve"> có thể kiểm soát việc học và phần nào đánh giá được kết quả học tập, quá trình rèn luyện, bồi dưỡng và phát triển năng lực Ngữ văn của học sinh. Có thể xem đây là một công đoạn khá quan trọng trước khi kết thúc hoạt động đọc hiểu văn bản văn học ở trường </w:t>
      </w:r>
      <w:r w:rsidR="00F92DE5">
        <w:rPr>
          <w:rFonts w:ascii="Times New Roman" w:eastAsia="Times New Roman" w:hAnsi="Times New Roman" w:cs="Times New Roman"/>
          <w:color w:val="333333"/>
          <w:sz w:val="28"/>
          <w:szCs w:val="28"/>
        </w:rPr>
        <w:t xml:space="preserve">THCS. Tùy theo lớp của mình , giáo viên có thể đưa ra các câu hỏi linh hoạt theo các mức độ từ thấp đến cao,không bó hẹp theo các câu hỏi sách giáo khoa, tăng cường liên hệ thực tế, phát biểu suy ngẫm về số phận con người,cuộc đời nhân vật hoặc thậm chí cảm nghĩ về chi tiết nghệ thuật,nội dung hay của tác phẩm…để cho học sinh làm, sau đó có kiểm tra, đánh giá kịp thời, động viên khuyến khích các em. </w:t>
      </w:r>
      <w:r w:rsidRPr="00C5778F">
        <w:rPr>
          <w:rFonts w:ascii="Times New Roman" w:eastAsia="Times New Roman" w:hAnsi="Times New Roman" w:cs="Times New Roman"/>
          <w:color w:val="333333"/>
          <w:sz w:val="28"/>
          <w:szCs w:val="28"/>
        </w:rPr>
        <w:br/>
      </w:r>
      <w:r w:rsidR="00F92DE5" w:rsidRPr="00F92DE5">
        <w:rPr>
          <w:rFonts w:ascii="Times New Roman" w:eastAsia="Times New Roman" w:hAnsi="Times New Roman" w:cs="Times New Roman"/>
          <w:bCs/>
          <w:color w:val="333333"/>
          <w:sz w:val="28"/>
          <w:szCs w:val="28"/>
        </w:rPr>
        <w:t>Tóm lại, m</w:t>
      </w:r>
      <w:r w:rsidRPr="000A7F92">
        <w:rPr>
          <w:rFonts w:ascii="Times New Roman" w:eastAsia="Times New Roman" w:hAnsi="Times New Roman" w:cs="Times New Roman"/>
          <w:color w:val="333333"/>
          <w:sz w:val="28"/>
          <w:szCs w:val="28"/>
        </w:rPr>
        <w:t>ục đích cuối cùng của quá trình dạy học là phải giúp người học có khả năng tiếp cận những tri thức mới, có được những kĩ năng mới, hiện đại, đồng thời có được những năng lực cốt lõi, năng lực đặc thù và có thể tham gia một cách chủ động, tích cự</w:t>
      </w:r>
      <w:r w:rsidR="00F92DE5">
        <w:rPr>
          <w:rFonts w:ascii="Times New Roman" w:eastAsia="Times New Roman" w:hAnsi="Times New Roman" w:cs="Times New Roman"/>
          <w:color w:val="333333"/>
          <w:sz w:val="28"/>
          <w:szCs w:val="28"/>
        </w:rPr>
        <w:t>c vào trong đời sống thực tiễn. Vì vậy, dạy cho học sinh năng lực</w:t>
      </w:r>
      <w:r w:rsidR="00AE492C">
        <w:rPr>
          <w:rFonts w:ascii="Times New Roman" w:eastAsia="Times New Roman" w:hAnsi="Times New Roman" w:cs="Times New Roman"/>
          <w:color w:val="333333"/>
          <w:sz w:val="28"/>
          <w:szCs w:val="28"/>
        </w:rPr>
        <w:t xml:space="preserve"> </w:t>
      </w:r>
      <w:r w:rsidRPr="000A7F92">
        <w:rPr>
          <w:rFonts w:ascii="Times New Roman" w:eastAsia="Times New Roman" w:hAnsi="Times New Roman" w:cs="Times New Roman"/>
          <w:color w:val="333333"/>
          <w:sz w:val="28"/>
          <w:szCs w:val="28"/>
        </w:rPr>
        <w:t>có thể</w:t>
      </w:r>
      <w:r w:rsidR="00F92DE5">
        <w:rPr>
          <w:rFonts w:ascii="Times New Roman" w:eastAsia="Times New Roman" w:hAnsi="Times New Roman" w:cs="Times New Roman"/>
          <w:color w:val="333333"/>
          <w:sz w:val="28"/>
          <w:szCs w:val="28"/>
        </w:rPr>
        <w:t xml:space="preserve"> </w:t>
      </w:r>
      <w:r w:rsidRPr="000A7F92">
        <w:rPr>
          <w:rFonts w:ascii="Times New Roman" w:eastAsia="Times New Roman" w:hAnsi="Times New Roman" w:cs="Times New Roman"/>
          <w:color w:val="333333"/>
          <w:sz w:val="28"/>
          <w:szCs w:val="28"/>
        </w:rPr>
        <w:t xml:space="preserve"> đọc hiểu</w:t>
      </w:r>
      <w:r w:rsidR="00F92DE5">
        <w:rPr>
          <w:rFonts w:ascii="Times New Roman" w:eastAsia="Times New Roman" w:hAnsi="Times New Roman" w:cs="Times New Roman"/>
          <w:color w:val="333333"/>
          <w:sz w:val="28"/>
          <w:szCs w:val="28"/>
        </w:rPr>
        <w:t>, thấu cảm</w:t>
      </w:r>
      <w:r w:rsidRPr="000A7F92">
        <w:rPr>
          <w:rFonts w:ascii="Times New Roman" w:eastAsia="Times New Roman" w:hAnsi="Times New Roman" w:cs="Times New Roman"/>
          <w:color w:val="333333"/>
          <w:sz w:val="28"/>
          <w:szCs w:val="28"/>
        </w:rPr>
        <w:t xml:space="preserve"> bất cứ văn bản nào </w:t>
      </w:r>
      <w:r w:rsidR="00F92DE5">
        <w:rPr>
          <w:rFonts w:ascii="Times New Roman" w:eastAsia="Times New Roman" w:hAnsi="Times New Roman" w:cs="Times New Roman"/>
          <w:color w:val="333333"/>
          <w:sz w:val="28"/>
          <w:szCs w:val="28"/>
        </w:rPr>
        <w:t>là vô cùng cần thiết</w:t>
      </w:r>
      <w:r w:rsidRPr="000A7F92">
        <w:rPr>
          <w:rFonts w:ascii="Times New Roman" w:eastAsia="Times New Roman" w:hAnsi="Times New Roman" w:cs="Times New Roman"/>
          <w:color w:val="333333"/>
          <w:sz w:val="28"/>
          <w:szCs w:val="28"/>
        </w:rPr>
        <w:t xml:space="preserve">.  </w:t>
      </w:r>
      <w:r w:rsidR="00AE492C">
        <w:rPr>
          <w:rFonts w:ascii="Times New Roman" w:eastAsia="Times New Roman" w:hAnsi="Times New Roman" w:cs="Times New Roman"/>
          <w:color w:val="333333"/>
          <w:sz w:val="28"/>
          <w:szCs w:val="28"/>
        </w:rPr>
        <w:t xml:space="preserve">Muốn vậy cần có </w:t>
      </w:r>
      <w:r w:rsidR="00C53ACD">
        <w:rPr>
          <w:rFonts w:ascii="Times New Roman" w:eastAsia="Times New Roman" w:hAnsi="Times New Roman" w:cs="Times New Roman"/>
          <w:color w:val="333333"/>
          <w:sz w:val="28"/>
          <w:szCs w:val="28"/>
        </w:rPr>
        <w:t xml:space="preserve">những phương pháp dạy học đúng đắn, có khả năng khơi gợi cảm xúc tiềm ẩn trong tâm hồn, tình cảm của các em. Điểm quan trọng nhất là giáo viên cần tạo ra được không khí học tập thoải mái, có sự tương tác cao giữa thầy và trò, năng lực, sự tâm huyết, nhiệt tình của giáo viên cũng là điểm </w:t>
      </w:r>
      <w:bookmarkStart w:id="0" w:name="_GoBack"/>
      <w:bookmarkEnd w:id="0"/>
      <w:r w:rsidR="00C53ACD">
        <w:rPr>
          <w:rFonts w:ascii="Times New Roman" w:eastAsia="Times New Roman" w:hAnsi="Times New Roman" w:cs="Times New Roman"/>
          <w:color w:val="333333"/>
          <w:sz w:val="28"/>
          <w:szCs w:val="28"/>
        </w:rPr>
        <w:t xml:space="preserve">quyết định cho thành công của tiết học ngữ văn theo hướng đổi mới. </w:t>
      </w:r>
    </w:p>
    <w:p w:rsidR="00CC7396" w:rsidRPr="000A7F92" w:rsidRDefault="00CC7396" w:rsidP="000A7F92">
      <w:pPr>
        <w:rPr>
          <w:rFonts w:ascii="Times New Roman" w:hAnsi="Times New Roman" w:cs="Times New Roman"/>
          <w:sz w:val="28"/>
          <w:szCs w:val="28"/>
        </w:rPr>
      </w:pPr>
    </w:p>
    <w:sectPr w:rsidR="00CC7396" w:rsidRPr="000A7F92" w:rsidSect="00AE492C">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74C0D"/>
    <w:multiLevelType w:val="hybridMultilevel"/>
    <w:tmpl w:val="3084C488"/>
    <w:lvl w:ilvl="0" w:tplc="A78C12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AB"/>
    <w:rsid w:val="000A7F92"/>
    <w:rsid w:val="0065710A"/>
    <w:rsid w:val="007175AB"/>
    <w:rsid w:val="00AE492C"/>
    <w:rsid w:val="00C53ACD"/>
    <w:rsid w:val="00C5778F"/>
    <w:rsid w:val="00CC7396"/>
    <w:rsid w:val="00F9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F92"/>
    <w:rPr>
      <w:b/>
      <w:bCs/>
    </w:rPr>
  </w:style>
  <w:style w:type="character" w:styleId="Emphasis">
    <w:name w:val="Emphasis"/>
    <w:basedOn w:val="DefaultParagraphFont"/>
    <w:uiPriority w:val="20"/>
    <w:qFormat/>
    <w:rsid w:val="000A7F92"/>
    <w:rPr>
      <w:i/>
      <w:iCs/>
    </w:rPr>
  </w:style>
  <w:style w:type="character" w:customStyle="1" w:styleId="apple-converted-space">
    <w:name w:val="apple-converted-space"/>
    <w:basedOn w:val="DefaultParagraphFont"/>
    <w:rsid w:val="000A7F92"/>
  </w:style>
  <w:style w:type="paragraph" w:styleId="ListParagraph">
    <w:name w:val="List Paragraph"/>
    <w:basedOn w:val="Normal"/>
    <w:uiPriority w:val="34"/>
    <w:qFormat/>
    <w:rsid w:val="00C57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F92"/>
    <w:rPr>
      <w:b/>
      <w:bCs/>
    </w:rPr>
  </w:style>
  <w:style w:type="character" w:styleId="Emphasis">
    <w:name w:val="Emphasis"/>
    <w:basedOn w:val="DefaultParagraphFont"/>
    <w:uiPriority w:val="20"/>
    <w:qFormat/>
    <w:rsid w:val="000A7F92"/>
    <w:rPr>
      <w:i/>
      <w:iCs/>
    </w:rPr>
  </w:style>
  <w:style w:type="character" w:customStyle="1" w:styleId="apple-converted-space">
    <w:name w:val="apple-converted-space"/>
    <w:basedOn w:val="DefaultParagraphFont"/>
    <w:rsid w:val="000A7F92"/>
  </w:style>
  <w:style w:type="paragraph" w:styleId="ListParagraph">
    <w:name w:val="List Paragraph"/>
    <w:basedOn w:val="Normal"/>
    <w:uiPriority w:val="34"/>
    <w:qFormat/>
    <w:rsid w:val="00C5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TRAN MINH TUAN</cp:lastModifiedBy>
  <cp:revision>4</cp:revision>
  <dcterms:created xsi:type="dcterms:W3CDTF">2020-02-27T14:43:00Z</dcterms:created>
  <dcterms:modified xsi:type="dcterms:W3CDTF">2020-02-28T02:30:00Z</dcterms:modified>
</cp:coreProperties>
</file>